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A59" w:rsidRDefault="00276A59" w:rsidP="00276A59">
      <w:pPr>
        <w:pStyle w:val="NormaleWeb"/>
        <w:shd w:val="clear" w:color="auto" w:fill="F9F9F9"/>
        <w:jc w:val="center"/>
        <w:rPr>
          <w:rStyle w:val="Enfasigrassetto"/>
          <w:rFonts w:ascii="Verdana" w:hAnsi="Verdana"/>
          <w:sz w:val="19"/>
          <w:szCs w:val="19"/>
        </w:rPr>
      </w:pPr>
      <w:r>
        <w:rPr>
          <w:rStyle w:val="Enfasigrassetto"/>
          <w:rFonts w:ascii="Verdana" w:hAnsi="Verdana"/>
          <w:sz w:val="19"/>
          <w:szCs w:val="19"/>
        </w:rPr>
        <w:t>INFORMATIVA PRIVACY</w:t>
      </w:r>
    </w:p>
    <w:p w:rsidR="00276A59" w:rsidRDefault="00276A59" w:rsidP="00276A59">
      <w:pPr>
        <w:pStyle w:val="NormaleWeb"/>
        <w:shd w:val="clear" w:color="auto" w:fill="F9F9F9"/>
        <w:jc w:val="center"/>
        <w:rPr>
          <w:rStyle w:val="Enfasigrassetto"/>
          <w:rFonts w:ascii="Verdana" w:hAnsi="Verdana"/>
          <w:sz w:val="19"/>
          <w:szCs w:val="19"/>
        </w:rPr>
      </w:pPr>
      <w:r>
        <w:rPr>
          <w:rStyle w:val="Enfasigrassetto"/>
          <w:rFonts w:ascii="Verdana" w:hAnsi="Verdana"/>
          <w:sz w:val="19"/>
          <w:szCs w:val="19"/>
        </w:rPr>
        <w:t xml:space="preserve">ORDINE DEI FARMACISTI DELLA PROCINCIA </w:t>
      </w:r>
      <w:proofErr w:type="spellStart"/>
      <w:r>
        <w:rPr>
          <w:rStyle w:val="Enfasigrassetto"/>
          <w:rFonts w:ascii="Verdana" w:hAnsi="Verdana"/>
          <w:sz w:val="19"/>
          <w:szCs w:val="19"/>
        </w:rPr>
        <w:t>DI</w:t>
      </w:r>
      <w:proofErr w:type="spellEnd"/>
      <w:r>
        <w:rPr>
          <w:rStyle w:val="Enfasigrassetto"/>
          <w:rFonts w:ascii="Verdana" w:hAnsi="Verdana"/>
          <w:sz w:val="19"/>
          <w:szCs w:val="19"/>
        </w:rPr>
        <w:t xml:space="preserve"> SALERNO</w:t>
      </w:r>
    </w:p>
    <w:p w:rsidR="00276A59" w:rsidRDefault="00276A59" w:rsidP="00276A59">
      <w:pPr>
        <w:pStyle w:val="NormaleWeb"/>
        <w:shd w:val="clear" w:color="auto" w:fill="F9F9F9"/>
        <w:rPr>
          <w:rStyle w:val="Enfasigrassetto"/>
          <w:rFonts w:ascii="Verdana" w:hAnsi="Verdana"/>
          <w:sz w:val="19"/>
          <w:szCs w:val="19"/>
        </w:rPr>
      </w:pPr>
    </w:p>
    <w:p w:rsidR="00276A59" w:rsidRDefault="00276A59" w:rsidP="00276A59">
      <w:pPr>
        <w:pStyle w:val="NormaleWeb"/>
        <w:shd w:val="clear" w:color="auto" w:fill="F9F9F9"/>
        <w:rPr>
          <w:rFonts w:ascii="Verdana" w:hAnsi="Verdana"/>
          <w:sz w:val="19"/>
          <w:szCs w:val="19"/>
        </w:rPr>
      </w:pPr>
      <w:r>
        <w:rPr>
          <w:rStyle w:val="Enfasigrassetto"/>
          <w:rFonts w:ascii="Verdana" w:hAnsi="Verdana"/>
          <w:sz w:val="19"/>
          <w:szCs w:val="19"/>
        </w:rPr>
        <w:t>Perché questo avviso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In questa pagina si descrivono le finalità e le modalità di trattamento dei dati personali effettuati dall’Ordine dei Farmacisti della Provincia di Salerno per lo svolgimento delle proprie funzioni istituzionali.</w:t>
      </w:r>
      <w:r>
        <w:rPr>
          <w:rFonts w:ascii="Verdana" w:hAnsi="Verdana"/>
          <w:sz w:val="19"/>
          <w:szCs w:val="19"/>
        </w:rPr>
        <w:br/>
        <w:t>Questa informativa è resa ai sensi dell’art. 12 e 13 del Regolamento (UE) 2016/679 (di seguito "Regolamento") a coloro che interagiscono e che forniscono dati con  l’</w:t>
      </w:r>
      <w:r w:rsidRPr="005A1998">
        <w:rPr>
          <w:rFonts w:ascii="Verdana" w:hAnsi="Verdana"/>
          <w:sz w:val="19"/>
          <w:szCs w:val="19"/>
        </w:rPr>
        <w:t xml:space="preserve"> </w:t>
      </w:r>
      <w:r>
        <w:rPr>
          <w:rFonts w:ascii="Verdana" w:hAnsi="Verdana"/>
          <w:sz w:val="19"/>
          <w:szCs w:val="19"/>
        </w:rPr>
        <w:t>Ordine dei Farmacisti della Provincia di Salerno nell’ambito delle attività di propria competenza.</w:t>
      </w:r>
    </w:p>
    <w:p w:rsidR="00276A59" w:rsidRDefault="00276A59" w:rsidP="00276A59">
      <w:pPr>
        <w:pStyle w:val="NormaleWeb"/>
        <w:shd w:val="clear" w:color="auto" w:fill="F9F9F9"/>
        <w:rPr>
          <w:rFonts w:ascii="Verdana" w:hAnsi="Verdana"/>
          <w:sz w:val="19"/>
          <w:szCs w:val="19"/>
        </w:rPr>
      </w:pPr>
      <w:bookmarkStart w:id="0" w:name="punto2"/>
      <w:bookmarkEnd w:id="0"/>
      <w:r>
        <w:rPr>
          <w:rStyle w:val="Enfasigrassetto"/>
          <w:rFonts w:ascii="Verdana" w:hAnsi="Verdana"/>
          <w:sz w:val="19"/>
          <w:szCs w:val="19"/>
        </w:rPr>
        <w:t>Il titolare del trattamento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Il titolare del trattamento dei dati, ai sensi dell'art. 4 GDPR, è il Presidente dell’</w:t>
      </w:r>
      <w:r w:rsidRPr="003877E3">
        <w:rPr>
          <w:rFonts w:ascii="Verdana" w:hAnsi="Verdana"/>
          <w:sz w:val="19"/>
          <w:szCs w:val="19"/>
        </w:rPr>
        <w:t xml:space="preserve"> </w:t>
      </w:r>
      <w:r>
        <w:rPr>
          <w:rFonts w:ascii="Verdana" w:hAnsi="Verdana"/>
          <w:sz w:val="19"/>
          <w:szCs w:val="19"/>
        </w:rPr>
        <w:t>Ordine dei Farmacisti della Provincia di Salerno, che ha sede in Salerno (Italia), via Settimio Mobilio, 17, 84127.</w:t>
      </w:r>
    </w:p>
    <w:p w:rsidR="00276A59" w:rsidRDefault="00276A59" w:rsidP="00276A59">
      <w:pPr>
        <w:pStyle w:val="NormaleWeb"/>
        <w:shd w:val="clear" w:color="auto" w:fill="F9F9F9"/>
        <w:rPr>
          <w:rFonts w:ascii="Verdana" w:hAnsi="Verdana"/>
          <w:sz w:val="19"/>
          <w:szCs w:val="19"/>
        </w:rPr>
      </w:pPr>
      <w:r>
        <w:rPr>
          <w:rFonts w:ascii="Verdana" w:hAnsi="Verdana"/>
          <w:sz w:val="19"/>
          <w:szCs w:val="19"/>
        </w:rPr>
        <w:br/>
      </w:r>
      <w:bookmarkStart w:id="1" w:name="punto3"/>
      <w:bookmarkEnd w:id="1"/>
      <w:r>
        <w:rPr>
          <w:rStyle w:val="Enfasigrassetto"/>
          <w:rFonts w:ascii="Verdana" w:hAnsi="Verdana"/>
          <w:sz w:val="19"/>
          <w:szCs w:val="19"/>
        </w:rPr>
        <w:t>Il Responsabile della protezione dei dati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Il Responsabile della Protezione dei Dati (RPD) può essere contattato al seguente indirizzo: </w:t>
      </w:r>
      <w:r>
        <w:rPr>
          <w:rFonts w:ascii="Verdana" w:hAnsi="Verdana"/>
          <w:sz w:val="19"/>
          <w:szCs w:val="19"/>
        </w:rPr>
        <w:br/>
        <w:t>Ordine dei Farmacisti della Provincia di Salerno - Responsabile della Protezione dei dati personali - via Settimio Mobilio, 17, 84127, mail: </w:t>
      </w:r>
      <w:hyperlink r:id="rId4" w:history="1">
        <w:r w:rsidRPr="00AE748A">
          <w:rPr>
            <w:rStyle w:val="Collegamentoipertestuale"/>
            <w:rFonts w:ascii="Verdana" w:hAnsi="Verdana"/>
            <w:sz w:val="19"/>
            <w:szCs w:val="19"/>
          </w:rPr>
          <w:t>089405080@iol.it</w:t>
        </w:r>
      </w:hyperlink>
      <w:r>
        <w:rPr>
          <w:rFonts w:ascii="Verdana" w:hAnsi="Verdana"/>
          <w:sz w:val="19"/>
          <w:szCs w:val="19"/>
        </w:rPr>
        <w:t>.</w:t>
      </w:r>
    </w:p>
    <w:p w:rsidR="00276A59" w:rsidRDefault="00276A59" w:rsidP="00276A59">
      <w:pPr>
        <w:pStyle w:val="NormaleWeb"/>
        <w:shd w:val="clear" w:color="auto" w:fill="F9F9F9"/>
        <w:rPr>
          <w:rFonts w:ascii="Verdana" w:hAnsi="Verdana"/>
          <w:sz w:val="19"/>
          <w:szCs w:val="19"/>
        </w:rPr>
      </w:pPr>
      <w:r>
        <w:rPr>
          <w:rFonts w:ascii="Verdana" w:hAnsi="Verdana"/>
          <w:sz w:val="19"/>
          <w:szCs w:val="19"/>
        </w:rPr>
        <w:br/>
      </w:r>
      <w:bookmarkStart w:id="2" w:name="punto4"/>
      <w:bookmarkEnd w:id="2"/>
      <w:r>
        <w:rPr>
          <w:rStyle w:val="Enfasigrassetto"/>
          <w:rFonts w:ascii="Verdana" w:hAnsi="Verdana"/>
          <w:sz w:val="19"/>
          <w:szCs w:val="19"/>
        </w:rPr>
        <w:t>Trattamento dei dati personali</w:t>
      </w:r>
    </w:p>
    <w:p w:rsidR="00276A59" w:rsidRDefault="00276A59" w:rsidP="00276A59">
      <w:pPr>
        <w:pStyle w:val="NormaleWeb"/>
        <w:shd w:val="clear" w:color="auto" w:fill="F9F9F9"/>
        <w:rPr>
          <w:rFonts w:ascii="Verdana" w:hAnsi="Verdana"/>
          <w:sz w:val="19"/>
          <w:szCs w:val="19"/>
        </w:rPr>
      </w:pPr>
      <w:r>
        <w:rPr>
          <w:rStyle w:val="Enfasicorsivo"/>
          <w:rFonts w:ascii="Verdana" w:hAnsi="Verdana"/>
          <w:sz w:val="19"/>
          <w:szCs w:val="19"/>
        </w:rPr>
        <w:t>La base  giuridica del trattamento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 dati personali sono trattati dall’</w:t>
      </w:r>
      <w:r w:rsidRPr="003877E3">
        <w:rPr>
          <w:rFonts w:ascii="Verdana" w:hAnsi="Verdana"/>
          <w:sz w:val="19"/>
          <w:szCs w:val="19"/>
        </w:rPr>
        <w:t xml:space="preserve"> </w:t>
      </w:r>
      <w:r>
        <w:rPr>
          <w:rFonts w:ascii="Verdana" w:hAnsi="Verdana"/>
          <w:sz w:val="19"/>
          <w:szCs w:val="19"/>
        </w:rPr>
        <w:t>Ordine dei Farmacisti della Provincia di Salerno nell'esecuzione dei propri compiti di interesse pubblico o comunque connessi all'esercizio dei propri pubblici poteri.</w:t>
      </w:r>
    </w:p>
    <w:p w:rsidR="00276A59" w:rsidRDefault="00276A59" w:rsidP="00276A59">
      <w:pPr>
        <w:pStyle w:val="NormaleWeb"/>
        <w:shd w:val="clear" w:color="auto" w:fill="F9F9F9"/>
        <w:rPr>
          <w:rFonts w:ascii="Verdana" w:hAnsi="Verdana"/>
          <w:sz w:val="19"/>
          <w:szCs w:val="19"/>
        </w:rPr>
      </w:pPr>
      <w:r>
        <w:rPr>
          <w:rFonts w:ascii="Verdana" w:hAnsi="Verdana"/>
          <w:sz w:val="19"/>
          <w:szCs w:val="19"/>
        </w:rPr>
        <w:br/>
      </w:r>
      <w:r>
        <w:rPr>
          <w:rStyle w:val="Enfasicorsivo"/>
          <w:rFonts w:ascii="Verdana" w:hAnsi="Verdana"/>
          <w:sz w:val="19"/>
          <w:szCs w:val="19"/>
        </w:rPr>
        <w:t>Luogo di trattamento dei dati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 trattamenti connessi ai servizi web accessibili dal sito hanno luogo presso la predetta sede dell’</w:t>
      </w:r>
      <w:r w:rsidRPr="003877E3">
        <w:rPr>
          <w:rFonts w:ascii="Verdana" w:hAnsi="Verdana"/>
          <w:sz w:val="19"/>
          <w:szCs w:val="19"/>
        </w:rPr>
        <w:t xml:space="preserve"> </w:t>
      </w:r>
      <w:r>
        <w:rPr>
          <w:rFonts w:ascii="Verdana" w:hAnsi="Verdana"/>
          <w:sz w:val="19"/>
          <w:szCs w:val="19"/>
        </w:rPr>
        <w:t>Ordine dei Farmacisti della Provincia di Salerno e dell’eventuale responsabile esterno e sono curati solo da personale incaricato del trattamento oppure da eventuali incaricati di occasionali operazioni di manutenzione.</w:t>
      </w:r>
      <w:r>
        <w:rPr>
          <w:rFonts w:ascii="Verdana" w:hAnsi="Verdana"/>
          <w:sz w:val="19"/>
          <w:szCs w:val="19"/>
        </w:rPr>
        <w:br/>
        <w:t>I dati personali forniti dagli utenti che inoltrano richieste di invio di materiale informativo (bollettini, Cd-rom, newsletter, relazioni annuali, risposte a quesiti, atti e provvedimenti, ecc.) sono utilizzati al solo fine di eseguire il servizio o la prestazione richiesta e sono comunicati a terzi nel solo caso in cui ciò sia a tal fine necessario.</w:t>
      </w:r>
    </w:p>
    <w:p w:rsidR="00276A59" w:rsidRDefault="00276A59" w:rsidP="00276A59">
      <w:pPr>
        <w:pStyle w:val="NormaleWeb"/>
        <w:shd w:val="clear" w:color="auto" w:fill="F9F9F9"/>
        <w:jc w:val="both"/>
        <w:rPr>
          <w:rStyle w:val="Enfasicorsivo"/>
          <w:rFonts w:ascii="Verdana" w:hAnsi="Verdana"/>
          <w:sz w:val="19"/>
          <w:szCs w:val="19"/>
        </w:rPr>
      </w:pPr>
      <w:r>
        <w:rPr>
          <w:rFonts w:ascii="Verdana" w:hAnsi="Verdana"/>
          <w:sz w:val="19"/>
          <w:szCs w:val="19"/>
        </w:rPr>
        <w:br/>
      </w:r>
      <w:r>
        <w:rPr>
          <w:rStyle w:val="Enfasicorsivo"/>
          <w:rFonts w:ascii="Verdana" w:hAnsi="Verdana"/>
          <w:sz w:val="19"/>
          <w:szCs w:val="19"/>
        </w:rPr>
        <w:t>Dati di navigazione</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 sistemi informatici e le procedure software preposte al funzionamento del sito web e dei servizi on-line messi a disposizione acquisiscono, nel corso del loro normale esercizio, alcuni dati personali la cui trasmissione è implicita nell’uso dei protocolli di comunicazione di Internet.</w:t>
      </w:r>
      <w:r>
        <w:rPr>
          <w:rFonts w:ascii="Verdana" w:hAnsi="Verdana"/>
          <w:sz w:val="19"/>
          <w:szCs w:val="19"/>
        </w:rPr>
        <w:br/>
        <w:t>Si tratta di informazioni che non sono raccolte per essere associate a interessati identificati, ma che per loro stessa natura potrebbero, attraverso elaborazioni ed associazioni con dati detenuti da terzi, permettere di identificare gli utenti.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lastRenderedPageBreak/>
        <w:t>In questa categoria di dati rientrano gli indirizzi IP o i nomi a dominio dei computer utilizzati dagli utenti che si connettono al sito, gli indirizzi in notazione URI (</w:t>
      </w:r>
      <w:proofErr w:type="spellStart"/>
      <w:r>
        <w:rPr>
          <w:rFonts w:ascii="Verdana" w:hAnsi="Verdana"/>
          <w:sz w:val="19"/>
          <w:szCs w:val="19"/>
        </w:rPr>
        <w:t>Uniform</w:t>
      </w:r>
      <w:proofErr w:type="spellEnd"/>
      <w:r>
        <w:rPr>
          <w:rFonts w:ascii="Verdana" w:hAnsi="Verdana"/>
          <w:sz w:val="19"/>
          <w:szCs w:val="19"/>
        </w:rPr>
        <w:t xml:space="preserve"> </w:t>
      </w:r>
      <w:proofErr w:type="spellStart"/>
      <w:r>
        <w:rPr>
          <w:rFonts w:ascii="Verdana" w:hAnsi="Verdana"/>
          <w:sz w:val="19"/>
          <w:szCs w:val="19"/>
        </w:rPr>
        <w:t>Resource</w:t>
      </w:r>
      <w:proofErr w:type="spellEnd"/>
      <w:r>
        <w:rPr>
          <w:rFonts w:ascii="Verdana" w:hAnsi="Verdana"/>
          <w:sz w:val="19"/>
          <w:szCs w:val="19"/>
        </w:rPr>
        <w:t xml:space="preserve"> </w:t>
      </w:r>
      <w:proofErr w:type="spellStart"/>
      <w:r>
        <w:rPr>
          <w:rFonts w:ascii="Verdana" w:hAnsi="Verdana"/>
          <w:sz w:val="19"/>
          <w:szCs w:val="19"/>
        </w:rPr>
        <w:t>Identifier</w:t>
      </w:r>
      <w:proofErr w:type="spellEnd"/>
      <w:r>
        <w:rPr>
          <w:rFonts w:ascii="Verdana" w:hAnsi="Verdana"/>
          <w:sz w:val="19"/>
          <w:szCs w:val="19"/>
        </w:rPr>
        <w:t>) delle risorse richieste, l’orario della richiesta, il metodo utilizzato nel sottoporre la richiesta al server, la dimensione del file ottenuto in risposta, il codice numerico indicante lo stato della risposta data dal server (buon fine, errore, ecc.) ed altri parametri relativi al sistema operativo e all’ambiente informatico dell’utente.</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Questi dati vengono utilizzati al fine di ricavare informazioni statistiche anonime sull’uso del sito e per controllarne il corretto funzionamento e vengono cancellati immediatamente dopo l’elaborazione. I dati potrebbero essere utilizzati, dietro richiesta delle competenti Autorità, per l’eventuale accertamento di responsabilità in caso di ipotetici reati informatici ai danni del sito.</w:t>
      </w:r>
    </w:p>
    <w:p w:rsidR="00276A59" w:rsidRDefault="00276A59" w:rsidP="00276A59">
      <w:pPr>
        <w:pStyle w:val="NormaleWeb"/>
        <w:shd w:val="clear" w:color="auto" w:fill="F9F9F9"/>
        <w:jc w:val="both"/>
        <w:rPr>
          <w:rStyle w:val="Enfasicorsivo"/>
          <w:rFonts w:ascii="Verdana" w:hAnsi="Verdana"/>
          <w:sz w:val="19"/>
          <w:szCs w:val="19"/>
        </w:rPr>
      </w:pPr>
      <w:r>
        <w:rPr>
          <w:rFonts w:ascii="Verdana" w:hAnsi="Verdana"/>
          <w:sz w:val="19"/>
          <w:szCs w:val="19"/>
        </w:rPr>
        <w:br/>
      </w:r>
      <w:r>
        <w:rPr>
          <w:rStyle w:val="Enfasicorsivo"/>
          <w:rFonts w:ascii="Verdana" w:hAnsi="Verdana"/>
          <w:sz w:val="19"/>
          <w:szCs w:val="19"/>
        </w:rPr>
        <w:t>Dati forniti volontariamente dall’utente</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Per l’accesso ad alcuni servizi erogati tramite il sito, potrà essere richiesto l’invio facoltativo, esplicito e volontario di posta elettronica agli indirizzi opportunamente indicati. L’eventuale richiesta comporta la successiva acquisizione dell’indirizzo del mittente, necessario per rispondere alle richieste, nonché degli eventuali altri dati personali inseriti nella missiva.</w:t>
      </w:r>
      <w:r>
        <w:rPr>
          <w:rFonts w:ascii="Verdana" w:hAnsi="Verdana"/>
          <w:sz w:val="19"/>
          <w:szCs w:val="19"/>
        </w:rPr>
        <w:br/>
        <w:t>Specifiche informative di sintesi verranno eventualmente riportate o visualizzate nelle pagine del sito predisposte per particolari servizi a richiesta.</w:t>
      </w:r>
    </w:p>
    <w:p w:rsidR="00276A59" w:rsidRDefault="00276A59" w:rsidP="00276A59">
      <w:pPr>
        <w:pStyle w:val="NormaleWeb"/>
        <w:shd w:val="clear" w:color="auto" w:fill="F9F9F9"/>
        <w:rPr>
          <w:rFonts w:ascii="Verdana" w:hAnsi="Verdana"/>
          <w:sz w:val="19"/>
          <w:szCs w:val="19"/>
        </w:rPr>
      </w:pPr>
      <w:proofErr w:type="spellStart"/>
      <w:r>
        <w:rPr>
          <w:rStyle w:val="Enfasicorsivo"/>
          <w:rFonts w:ascii="Verdana" w:hAnsi="Verdana"/>
          <w:sz w:val="19"/>
          <w:szCs w:val="19"/>
        </w:rPr>
        <w:t>Cookies</w:t>
      </w:r>
      <w:proofErr w:type="spellEnd"/>
      <w:r>
        <w:rPr>
          <w:rStyle w:val="Enfasicorsivo"/>
          <w:rFonts w:ascii="Verdana" w:hAnsi="Verdana"/>
          <w:sz w:val="19"/>
          <w:szCs w:val="19"/>
        </w:rPr>
        <w:t xml:space="preserve"> e altri sistemi di tracciamento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Nessun dato personale degli utenti viene in proposito acquisito dal sito tramite tali strumenti.</w:t>
      </w:r>
      <w:r>
        <w:rPr>
          <w:rFonts w:ascii="Verdana" w:hAnsi="Verdana"/>
          <w:sz w:val="19"/>
          <w:szCs w:val="19"/>
        </w:rPr>
        <w:br/>
        <w:t xml:space="preserve">Non viene fatto uso di </w:t>
      </w:r>
      <w:proofErr w:type="spellStart"/>
      <w:r>
        <w:rPr>
          <w:rFonts w:ascii="Verdana" w:hAnsi="Verdana"/>
          <w:sz w:val="19"/>
          <w:szCs w:val="19"/>
        </w:rPr>
        <w:t>cookies</w:t>
      </w:r>
      <w:proofErr w:type="spellEnd"/>
      <w:r>
        <w:rPr>
          <w:rFonts w:ascii="Verdana" w:hAnsi="Verdana"/>
          <w:sz w:val="19"/>
          <w:szCs w:val="19"/>
        </w:rPr>
        <w:t xml:space="preserve"> per la trasmissione di informazioni di carattere personale, né vengono utilizzati c.d. </w:t>
      </w:r>
      <w:proofErr w:type="spellStart"/>
      <w:r>
        <w:rPr>
          <w:rFonts w:ascii="Verdana" w:hAnsi="Verdana"/>
          <w:sz w:val="19"/>
          <w:szCs w:val="19"/>
        </w:rPr>
        <w:t>cookies</w:t>
      </w:r>
      <w:proofErr w:type="spellEnd"/>
      <w:r>
        <w:rPr>
          <w:rFonts w:ascii="Verdana" w:hAnsi="Verdana"/>
          <w:sz w:val="19"/>
          <w:szCs w:val="19"/>
        </w:rPr>
        <w:t xml:space="preserve"> persistenti di alcun tipo, ovvero sistemi per il tracciamento degli utenti.</w:t>
      </w:r>
      <w:r>
        <w:rPr>
          <w:rFonts w:ascii="Verdana" w:hAnsi="Verdana"/>
          <w:sz w:val="19"/>
          <w:szCs w:val="19"/>
        </w:rPr>
        <w:br/>
        <w:t xml:space="preserve">L’uso di c.d. </w:t>
      </w:r>
      <w:proofErr w:type="spellStart"/>
      <w:r>
        <w:rPr>
          <w:rFonts w:ascii="Verdana" w:hAnsi="Verdana"/>
          <w:sz w:val="19"/>
          <w:szCs w:val="19"/>
        </w:rPr>
        <w:t>cookies</w:t>
      </w:r>
      <w:proofErr w:type="spellEnd"/>
      <w:r>
        <w:rPr>
          <w:rFonts w:ascii="Verdana" w:hAnsi="Verdana"/>
          <w:sz w:val="19"/>
          <w:szCs w:val="19"/>
        </w:rPr>
        <w:t xml:space="preserve"> di sessione (che non vengono memorizzati in modo persistente sul computer dell’utente e svaniscono con la chiusura del browser) è strettamente limitato alla trasmissione di identificativi di sessione (costituiti da numeri casuali generati dal server) necessari per consentire l’esplorazione sicura ed efficiente del sito.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 xml:space="preserve">I c.d. </w:t>
      </w:r>
      <w:proofErr w:type="spellStart"/>
      <w:r>
        <w:rPr>
          <w:rFonts w:ascii="Verdana" w:hAnsi="Verdana"/>
          <w:sz w:val="19"/>
          <w:szCs w:val="19"/>
        </w:rPr>
        <w:t>cookies</w:t>
      </w:r>
      <w:proofErr w:type="spellEnd"/>
      <w:r>
        <w:rPr>
          <w:rFonts w:ascii="Verdana" w:hAnsi="Verdana"/>
          <w:sz w:val="19"/>
          <w:szCs w:val="19"/>
        </w:rPr>
        <w:t xml:space="preserve"> di sessione utilizzati nel sito evitano il ricorso ad altre tecniche informatiche potenzialmente pregiudizievoli per la riservatezza della navigazione degli utenti e non consentono l’acquisizione di dati personali identificativi dell’utente.</w:t>
      </w:r>
    </w:p>
    <w:p w:rsidR="00276A59" w:rsidRDefault="00276A59" w:rsidP="00276A59">
      <w:pPr>
        <w:pStyle w:val="NormaleWeb"/>
        <w:shd w:val="clear" w:color="auto" w:fill="F9F9F9"/>
        <w:rPr>
          <w:rFonts w:ascii="Verdana" w:hAnsi="Verdana"/>
          <w:sz w:val="19"/>
          <w:szCs w:val="19"/>
        </w:rPr>
      </w:pPr>
      <w:r>
        <w:rPr>
          <w:rStyle w:val="Enfasicorsivo"/>
          <w:rFonts w:ascii="Verdana" w:hAnsi="Verdana"/>
          <w:sz w:val="19"/>
          <w:szCs w:val="19"/>
        </w:rPr>
        <w:t>Conferimento dei dati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Il conferimento dei dati personali indicati è obbligatorio, in quanto in mancanza di essi non sarà possibile dare inizio al procedimento amministrativo richiesto o all’utilizzo dei servizi resi disponibili dall’</w:t>
      </w:r>
      <w:r w:rsidRPr="003877E3">
        <w:rPr>
          <w:rFonts w:ascii="Verdana" w:hAnsi="Verdana"/>
          <w:sz w:val="19"/>
          <w:szCs w:val="19"/>
        </w:rPr>
        <w:t xml:space="preserve"> </w:t>
      </w:r>
      <w:r>
        <w:rPr>
          <w:rFonts w:ascii="Verdana" w:hAnsi="Verdana"/>
          <w:sz w:val="19"/>
          <w:szCs w:val="19"/>
        </w:rPr>
        <w:t>Ordine dei Farmacisti della Provincia di Salerno.</w:t>
      </w:r>
    </w:p>
    <w:p w:rsidR="00276A59" w:rsidRDefault="00276A59" w:rsidP="00276A59">
      <w:pPr>
        <w:pStyle w:val="NormaleWeb"/>
        <w:shd w:val="clear" w:color="auto" w:fill="F9F9F9"/>
        <w:jc w:val="both"/>
        <w:rPr>
          <w:rStyle w:val="Enfasicorsivo"/>
          <w:rFonts w:ascii="Verdana" w:hAnsi="Verdana"/>
          <w:sz w:val="19"/>
          <w:szCs w:val="19"/>
        </w:rPr>
      </w:pPr>
      <w:r>
        <w:rPr>
          <w:rFonts w:ascii="Verdana" w:hAnsi="Verdana"/>
          <w:sz w:val="19"/>
          <w:szCs w:val="19"/>
        </w:rPr>
        <w:br/>
      </w:r>
      <w:r>
        <w:rPr>
          <w:rStyle w:val="Enfasicorsivo"/>
          <w:rFonts w:ascii="Verdana" w:hAnsi="Verdana"/>
          <w:sz w:val="19"/>
          <w:szCs w:val="19"/>
        </w:rPr>
        <w:t>Facoltatività del conferimento dei dati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A parte quanto specificato per i dati di navigazione, l’utente è libero di fornire i dati personali riportati nei moduli di richiesta all’</w:t>
      </w:r>
      <w:r w:rsidRPr="003877E3">
        <w:rPr>
          <w:rFonts w:ascii="Verdana" w:hAnsi="Verdana"/>
          <w:sz w:val="19"/>
          <w:szCs w:val="19"/>
        </w:rPr>
        <w:t xml:space="preserve"> </w:t>
      </w:r>
      <w:r>
        <w:rPr>
          <w:rFonts w:ascii="Verdana" w:hAnsi="Verdana"/>
          <w:sz w:val="19"/>
          <w:szCs w:val="19"/>
        </w:rPr>
        <w:t>Ordine dei Farmacisti della Provincia di Salerno o comunque indicati in contatti con l'Ufficio per sollecitare l’invio di materiale informativo o di altre comunicazioni.</w:t>
      </w:r>
      <w:r>
        <w:rPr>
          <w:rFonts w:ascii="Verdana" w:hAnsi="Verdana"/>
          <w:sz w:val="19"/>
          <w:szCs w:val="19"/>
        </w:rPr>
        <w:br/>
        <w:t>Il loro mancato conferimento può comportare l’impossibilità di ottenere quanto richiesto o l’accesso ai servizi disponibili.</w:t>
      </w:r>
    </w:p>
    <w:p w:rsidR="00276A59" w:rsidRDefault="00276A59" w:rsidP="00276A59">
      <w:pPr>
        <w:pStyle w:val="NormaleWeb"/>
        <w:shd w:val="clear" w:color="auto" w:fill="F9F9F9"/>
        <w:rPr>
          <w:rFonts w:ascii="Verdana" w:hAnsi="Verdana"/>
          <w:sz w:val="19"/>
          <w:szCs w:val="19"/>
        </w:rPr>
      </w:pPr>
      <w:r w:rsidRPr="00ED69F1">
        <w:rPr>
          <w:rStyle w:val="Enfasicorsivo"/>
          <w:rFonts w:ascii="Verdana" w:hAnsi="Verdana"/>
          <w:sz w:val="19"/>
          <w:szCs w:val="19"/>
        </w:rPr>
        <w:t>Modalità di trattamento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 xml:space="preserve">I dati personali sono trattati con strumenti automatizzati e manuali per il tempo strettamente necessario a conseguire gli scopi per cui sono stati raccolti ed in modo da garantire la riservatezza e la sicurezza degli stessi. I dati raccolti potranno essere trasmesse ad altre Amministrazioni </w:t>
      </w:r>
      <w:r>
        <w:rPr>
          <w:rFonts w:ascii="Verdana" w:hAnsi="Verdana"/>
          <w:sz w:val="19"/>
          <w:szCs w:val="19"/>
        </w:rPr>
        <w:lastRenderedPageBreak/>
        <w:t>Pubbliche nell'esecuzione di specifici compiti di interesse pubblico o comunque connessi all'esercizio di pubblici poteri.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Specifiche misure di sicurezza sono osservate per prevenire la perdita dei dati, usi illeciti o non corretti ed accessi non autorizzati.</w:t>
      </w:r>
    </w:p>
    <w:p w:rsidR="00276A59" w:rsidRDefault="00276A59" w:rsidP="00276A59">
      <w:pPr>
        <w:pStyle w:val="NormaleWeb"/>
        <w:shd w:val="clear" w:color="auto" w:fill="F9F9F9"/>
        <w:rPr>
          <w:rStyle w:val="Enfasicorsivo"/>
          <w:rFonts w:ascii="Verdana" w:hAnsi="Verdana"/>
          <w:sz w:val="19"/>
          <w:szCs w:val="19"/>
        </w:rPr>
      </w:pPr>
      <w:r>
        <w:rPr>
          <w:rFonts w:ascii="Verdana" w:hAnsi="Verdana"/>
          <w:sz w:val="19"/>
          <w:szCs w:val="19"/>
        </w:rPr>
        <w:br/>
      </w:r>
    </w:p>
    <w:p w:rsidR="00276A59" w:rsidRDefault="00276A59" w:rsidP="00276A59">
      <w:pPr>
        <w:pStyle w:val="NormaleWeb"/>
        <w:shd w:val="clear" w:color="auto" w:fill="F9F9F9"/>
        <w:rPr>
          <w:rStyle w:val="Enfasicorsivo"/>
          <w:rFonts w:ascii="Verdana" w:hAnsi="Verdana"/>
          <w:sz w:val="19"/>
          <w:szCs w:val="19"/>
        </w:rPr>
      </w:pPr>
      <w:r>
        <w:rPr>
          <w:rStyle w:val="Enfasicorsivo"/>
          <w:rFonts w:ascii="Verdana" w:hAnsi="Verdana"/>
          <w:sz w:val="19"/>
          <w:szCs w:val="19"/>
        </w:rPr>
        <w:t>Comunicazione dei dati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 dati personali acquisiti possono essere comunicati o possono essere messi a disposizione a soggetti terzi. Tali soggetti agiranno in qualità di Responsabili o Incaricati del trattamento. I dati personali potranno essere comunicati ad altri soggetti pubblici e/o privati unicamente in forza di una disposizione di legge, di regolamento o di specifici protocolli d’intesa approvati dal Garante Privacy.</w:t>
      </w:r>
    </w:p>
    <w:p w:rsidR="00276A59" w:rsidRDefault="00276A59" w:rsidP="00276A59">
      <w:pPr>
        <w:pStyle w:val="NormaleWeb"/>
        <w:shd w:val="clear" w:color="auto" w:fill="F9F9F9"/>
        <w:rPr>
          <w:rFonts w:ascii="Verdana" w:hAnsi="Verdana"/>
          <w:sz w:val="19"/>
          <w:szCs w:val="19"/>
        </w:rPr>
      </w:pPr>
      <w:r>
        <w:rPr>
          <w:rFonts w:ascii="Verdana" w:hAnsi="Verdana"/>
          <w:sz w:val="19"/>
          <w:szCs w:val="19"/>
        </w:rPr>
        <w:br/>
      </w:r>
      <w:bookmarkStart w:id="3" w:name="punto5"/>
      <w:bookmarkEnd w:id="3"/>
      <w:r>
        <w:rPr>
          <w:rStyle w:val="Enfasigrassetto"/>
          <w:rFonts w:ascii="Verdana" w:hAnsi="Verdana"/>
          <w:sz w:val="19"/>
          <w:szCs w:val="19"/>
        </w:rPr>
        <w:t>Diritti degli interessati</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In relazione ai dati di navigazione, i soggetti cui si riferiscono i dati personali hanno il diritto in qualunque momento di ottenere la conferma dell’esistenza o meno dei medesimi dati e di conoscerne il contenuto e l’origine, verificarne l’esattezza o la rettifica o la cancellazione degli stessi o la limitazione del trattamento che li riguarda o di opporsi al trattamento ai sensi degli articoli 15-22 del GDPR. Ai sensi dei medesimi articoli hanno il diritto di chiedere la cancellazione, la trasformazione in forma anonima o il blocco dei dati trattati in violazione di legge, nonché di opporsi in ogni caso, per motivi legittimi, al loro trattamento.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Per l'esercizio dei diritti l'utente può contattare il RPD che può essere contattato inviando una istanza alla sede del Titolare, all'attenzione del Responsabile della Protezione dei Dati personali.</w:t>
      </w:r>
      <w:r>
        <w:rPr>
          <w:rFonts w:ascii="Verdana" w:hAnsi="Verdana"/>
          <w:sz w:val="19"/>
          <w:szCs w:val="19"/>
        </w:rPr>
        <w:br/>
        <w:t>La richiesta sarà riscontrata nel minor tempo possibile e, comunque, nei termini di cui al GDPR.</w:t>
      </w:r>
    </w:p>
    <w:p w:rsidR="00276A59" w:rsidRDefault="00276A59" w:rsidP="00276A59">
      <w:pPr>
        <w:pStyle w:val="NormaleWeb"/>
        <w:shd w:val="clear" w:color="auto" w:fill="F9F9F9"/>
        <w:rPr>
          <w:rFonts w:ascii="Verdana" w:hAnsi="Verdana"/>
          <w:sz w:val="19"/>
          <w:szCs w:val="19"/>
        </w:rPr>
      </w:pPr>
      <w:r>
        <w:rPr>
          <w:rFonts w:ascii="Verdana" w:hAnsi="Verdana"/>
          <w:sz w:val="19"/>
          <w:szCs w:val="19"/>
        </w:rPr>
        <w:br/>
      </w:r>
      <w:bookmarkStart w:id="4" w:name="punto6"/>
      <w:bookmarkEnd w:id="4"/>
      <w:r>
        <w:rPr>
          <w:rStyle w:val="Enfasigrassetto"/>
          <w:rFonts w:ascii="Verdana" w:hAnsi="Verdana"/>
          <w:sz w:val="19"/>
          <w:szCs w:val="19"/>
        </w:rPr>
        <w:t>Diritto di reclamo</w:t>
      </w:r>
    </w:p>
    <w:p w:rsidR="00276A59" w:rsidRDefault="00276A59" w:rsidP="00276A59">
      <w:pPr>
        <w:pStyle w:val="NormaleWeb"/>
        <w:shd w:val="clear" w:color="auto" w:fill="F9F9F9"/>
        <w:jc w:val="both"/>
        <w:rPr>
          <w:rFonts w:ascii="Verdana" w:hAnsi="Verdana"/>
          <w:sz w:val="19"/>
          <w:szCs w:val="19"/>
        </w:rPr>
      </w:pPr>
      <w:r>
        <w:rPr>
          <w:rFonts w:ascii="Verdana" w:hAnsi="Verdana"/>
          <w:sz w:val="19"/>
          <w:szCs w:val="19"/>
        </w:rPr>
        <w:t>Gli interessati che ritengono che il trattamento dei dati personali a loro riferiti avvenga in violazione di quanto previsto dal Regolamento hanno il diritto di proporre reclamo al Garante della Privacy, come previsto dall'art. 77 del Regolamento stesso, o di adire le opportune sedi giudiziarie (art. 79 del Regolamento).</w:t>
      </w:r>
    </w:p>
    <w:p w:rsidR="00276A59" w:rsidRDefault="00276A59" w:rsidP="00276A59">
      <w:pPr>
        <w:pStyle w:val="NormaleWeb"/>
        <w:shd w:val="clear" w:color="auto" w:fill="F9F9F9"/>
        <w:rPr>
          <w:rFonts w:ascii="Verdana" w:hAnsi="Verdana"/>
          <w:sz w:val="19"/>
          <w:szCs w:val="19"/>
        </w:rPr>
      </w:pPr>
    </w:p>
    <w:p w:rsidR="00276A59" w:rsidRPr="00271629" w:rsidRDefault="00276A59" w:rsidP="00276A59">
      <w:pPr>
        <w:pStyle w:val="NormaleWeb"/>
        <w:shd w:val="clear" w:color="auto" w:fill="F9F9F9"/>
        <w:ind w:left="4248" w:firstLine="708"/>
        <w:rPr>
          <w:rFonts w:ascii="Verdana" w:hAnsi="Verdana"/>
          <w:color w:val="auto"/>
          <w:sz w:val="19"/>
          <w:szCs w:val="19"/>
        </w:rPr>
      </w:pPr>
      <w:r w:rsidRPr="00271629">
        <w:rPr>
          <w:rFonts w:ascii="Verdana" w:hAnsi="Verdana"/>
          <w:color w:val="auto"/>
          <w:sz w:val="19"/>
          <w:szCs w:val="19"/>
        </w:rPr>
        <w:t xml:space="preserve">      </w:t>
      </w:r>
      <w:r w:rsidR="00023A76">
        <w:rPr>
          <w:rFonts w:ascii="Verdana" w:hAnsi="Verdana"/>
          <w:color w:val="auto"/>
          <w:sz w:val="19"/>
          <w:szCs w:val="19"/>
        </w:rPr>
        <w:t xml:space="preserve">  </w:t>
      </w:r>
      <w:r w:rsidRPr="00271629">
        <w:rPr>
          <w:rFonts w:ascii="Verdana" w:hAnsi="Verdana"/>
          <w:color w:val="auto"/>
          <w:sz w:val="19"/>
          <w:szCs w:val="19"/>
        </w:rPr>
        <w:t>Firma per presa visione</w:t>
      </w:r>
    </w:p>
    <w:p w:rsidR="00276A59" w:rsidRPr="00271629" w:rsidRDefault="00276A59" w:rsidP="00276A59">
      <w:pPr>
        <w:pStyle w:val="NormaleWeb"/>
        <w:shd w:val="clear" w:color="auto" w:fill="F9F9F9"/>
        <w:rPr>
          <w:rFonts w:ascii="Verdana" w:hAnsi="Verdana"/>
          <w:color w:val="auto"/>
          <w:sz w:val="19"/>
          <w:szCs w:val="19"/>
        </w:rPr>
      </w:pPr>
    </w:p>
    <w:p w:rsidR="00276A59" w:rsidRPr="00271629" w:rsidRDefault="00276A59" w:rsidP="00276A59">
      <w:pPr>
        <w:pStyle w:val="NormaleWeb"/>
        <w:shd w:val="clear" w:color="auto" w:fill="F9F9F9"/>
        <w:ind w:left="3540" w:firstLine="708"/>
        <w:rPr>
          <w:rFonts w:ascii="Verdana" w:hAnsi="Verdana"/>
          <w:color w:val="auto"/>
          <w:sz w:val="19"/>
          <w:szCs w:val="19"/>
        </w:rPr>
      </w:pPr>
      <w:r w:rsidRPr="00271629">
        <w:rPr>
          <w:rFonts w:ascii="Verdana" w:hAnsi="Verdana"/>
          <w:color w:val="auto"/>
          <w:sz w:val="19"/>
          <w:szCs w:val="19"/>
        </w:rPr>
        <w:t>_________________________________________</w:t>
      </w:r>
    </w:p>
    <w:p w:rsidR="0060603B" w:rsidRPr="00276A59" w:rsidRDefault="0060603B" w:rsidP="00276A59"/>
    <w:sectPr w:rsidR="0060603B" w:rsidRPr="00276A59" w:rsidSect="0060603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oofState w:spelling="clean"/>
  <w:defaultTabStop w:val="708"/>
  <w:hyphenationZone w:val="283"/>
  <w:characterSpacingControl w:val="doNotCompress"/>
  <w:compat/>
  <w:rsids>
    <w:rsidRoot w:val="005A1998"/>
    <w:rsid w:val="00023A76"/>
    <w:rsid w:val="00122B05"/>
    <w:rsid w:val="00266CBE"/>
    <w:rsid w:val="00271629"/>
    <w:rsid w:val="00276A59"/>
    <w:rsid w:val="0031063A"/>
    <w:rsid w:val="0033510A"/>
    <w:rsid w:val="003877E3"/>
    <w:rsid w:val="003A48D4"/>
    <w:rsid w:val="005A1998"/>
    <w:rsid w:val="0060603B"/>
    <w:rsid w:val="006145B0"/>
    <w:rsid w:val="00853E82"/>
    <w:rsid w:val="00A80DD8"/>
    <w:rsid w:val="00AF7450"/>
    <w:rsid w:val="00BB7757"/>
    <w:rsid w:val="00BD234A"/>
    <w:rsid w:val="00C76879"/>
    <w:rsid w:val="00DC4257"/>
    <w:rsid w:val="00E27362"/>
    <w:rsid w:val="00E81E22"/>
    <w:rsid w:val="00EC5295"/>
    <w:rsid w:val="00ED69F1"/>
    <w:rsid w:val="00FA513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imes New Roman"/>
        <w:color w:val="000000"/>
        <w:sz w:val="19"/>
        <w:szCs w:val="19"/>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603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5A1998"/>
    <w:pPr>
      <w:spacing w:before="100" w:beforeAutospacing="1" w:after="100" w:afterAutospacing="1"/>
      <w:jc w:val="left"/>
    </w:pPr>
    <w:rPr>
      <w:rFonts w:ascii="Times New Roman" w:eastAsia="Times New Roman" w:hAnsi="Times New Roman"/>
      <w:sz w:val="24"/>
      <w:szCs w:val="24"/>
      <w:lang w:eastAsia="it-IT"/>
    </w:rPr>
  </w:style>
  <w:style w:type="character" w:styleId="Enfasigrassetto">
    <w:name w:val="Strong"/>
    <w:basedOn w:val="Carpredefinitoparagrafo"/>
    <w:uiPriority w:val="22"/>
    <w:qFormat/>
    <w:rsid w:val="005A1998"/>
    <w:rPr>
      <w:b/>
      <w:bCs/>
    </w:rPr>
  </w:style>
  <w:style w:type="character" w:styleId="Collegamentoipertestuale">
    <w:name w:val="Hyperlink"/>
    <w:basedOn w:val="Carpredefinitoparagrafo"/>
    <w:uiPriority w:val="99"/>
    <w:unhideWhenUsed/>
    <w:rsid w:val="005A1998"/>
    <w:rPr>
      <w:color w:val="0000FF"/>
      <w:u w:val="single"/>
    </w:rPr>
  </w:style>
  <w:style w:type="character" w:styleId="Enfasicorsivo">
    <w:name w:val="Emphasis"/>
    <w:basedOn w:val="Carpredefinitoparagrafo"/>
    <w:uiPriority w:val="20"/>
    <w:qFormat/>
    <w:rsid w:val="005A1998"/>
    <w:rPr>
      <w:i/>
      <w:iCs/>
    </w:rPr>
  </w:style>
</w:styles>
</file>

<file path=word/webSettings.xml><?xml version="1.0" encoding="utf-8"?>
<w:webSettings xmlns:r="http://schemas.openxmlformats.org/officeDocument/2006/relationships" xmlns:w="http://schemas.openxmlformats.org/wordprocessingml/2006/main">
  <w:divs>
    <w:div w:id="19633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089405080@iol.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1272</TotalTime>
  <Pages>3</Pages>
  <Words>1235</Words>
  <Characters>7044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pcnuovo</dc:creator>
  <cp:lastModifiedBy>pcnuovo</cp:lastModifiedBy>
  <cp:revision>11</cp:revision>
  <cp:lastPrinted>2018-09-25T08:06:00Z</cp:lastPrinted>
  <dcterms:created xsi:type="dcterms:W3CDTF">2018-09-24T10:49:00Z</dcterms:created>
  <dcterms:modified xsi:type="dcterms:W3CDTF">2018-09-25T11:37:00Z</dcterms:modified>
</cp:coreProperties>
</file>